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4CE51A7C" w:rsidR="006576A3" w:rsidRPr="00D7782B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35853651" w14:textId="24FC4E99" w:rsidR="007C74FA" w:rsidRPr="00C649F1" w:rsidRDefault="007C74FA" w:rsidP="007C74FA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№212</w:t>
      </w:r>
    </w:p>
    <w:p w14:paraId="36022E57" w14:textId="77777777" w:rsidR="009B021F" w:rsidRPr="006576A3" w:rsidRDefault="009B021F" w:rsidP="007C74FA">
      <w:pPr>
        <w:spacing w:after="0" w:line="240" w:lineRule="auto"/>
        <w:ind w:left="3969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5297D866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7C74FA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</w:t>
      </w:r>
      <w:r w:rsidR="006A56AA">
        <w:rPr>
          <w:rFonts w:ascii="Times New Roman" w:eastAsia="Times New Roman" w:hAnsi="Times New Roman"/>
          <w:sz w:val="28"/>
          <w:szCs w:val="28"/>
          <w:lang w:val="uk-UA"/>
        </w:rPr>
        <w:t xml:space="preserve">участі», враховуючи Протокол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6A56AA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C9CFAF1" w14:textId="77777777" w:rsidR="007C74FA" w:rsidRDefault="007C74F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6D53CAD0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4298708B" w14:textId="77777777" w:rsidR="007C74FA" w:rsidRPr="005A0B96" w:rsidRDefault="007C74F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77312AC" w14:textId="77777777" w:rsidR="00C619FB" w:rsidRDefault="00C619FB" w:rsidP="00C619FB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4276E256" w:rsidR="0068024A" w:rsidRPr="007C74FA" w:rsidRDefault="007C74FA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C74FA">
        <w:rPr>
          <w:rFonts w:ascii="Times New Roman" w:hAnsi="Times New Roman"/>
          <w:b/>
          <w:bCs/>
          <w:sz w:val="28"/>
          <w:szCs w:val="28"/>
          <w:lang w:val="uk-UA"/>
        </w:rPr>
        <w:t xml:space="preserve">В.о. сільського голови                                                               Андрій СЕРЕБРІЙ </w:t>
      </w:r>
      <w:bookmarkStart w:id="0" w:name="_GoBack"/>
      <w:bookmarkEnd w:id="0"/>
    </w:p>
    <w:sectPr w:rsidR="0068024A" w:rsidRPr="007C74FA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6A56AA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C74FA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C619FB"/>
    <w:rsid w:val="00D04C79"/>
    <w:rsid w:val="00D803C2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CFB84-F5E7-45E5-94EC-08B240F52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2799</Words>
  <Characters>1596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2025-12-10T13:29:00Z</cp:lastPrinted>
  <dcterms:created xsi:type="dcterms:W3CDTF">2024-07-09T08:27:00Z</dcterms:created>
  <dcterms:modified xsi:type="dcterms:W3CDTF">2026-04-23T11:31:00Z</dcterms:modified>
</cp:coreProperties>
</file>